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108F15">
      <w:pPr>
        <w:widowControl/>
        <w:adjustRightInd w:val="0"/>
        <w:snapToGrid w:val="0"/>
        <w:spacing w:after="200" w:line="240" w:lineRule="atLeast"/>
        <w:ind w:firstLine="720" w:firstLineChars="200"/>
        <w:jc w:val="both"/>
        <w:rPr>
          <w:rFonts w:ascii="方正小标宋简体" w:hAnsi="Arial" w:eastAsia="方正小标宋简体" w:cs="Arial"/>
          <w:kern w:val="0"/>
          <w:sz w:val="36"/>
          <w:szCs w:val="36"/>
        </w:rPr>
      </w:pPr>
      <w:r>
        <w:rPr>
          <w:rFonts w:hint="eastAsia" w:ascii="方正小标宋简体" w:hAnsi="Arial" w:eastAsia="方正小标宋简体" w:cs="Arial"/>
          <w:kern w:val="0"/>
          <w:sz w:val="36"/>
          <w:szCs w:val="36"/>
          <w:lang w:val="en-US" w:eastAsia="zh-CN"/>
        </w:rPr>
        <w:t>河南省轻大钧陶瓷产业技术研究院</w:t>
      </w:r>
      <w:r>
        <w:rPr>
          <w:rFonts w:hint="eastAsia" w:ascii="方正小标宋简体" w:hAnsi="Arial" w:eastAsia="方正小标宋简体" w:cs="Arial"/>
          <w:bCs/>
          <w:kern w:val="0"/>
          <w:sz w:val="36"/>
          <w:szCs w:val="36"/>
        </w:rPr>
        <w:t>出差审批单</w:t>
      </w:r>
    </w:p>
    <w:tbl>
      <w:tblPr>
        <w:tblStyle w:val="7"/>
        <w:tblW w:w="8528" w:type="dxa"/>
        <w:jc w:val="center"/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425"/>
        <w:gridCol w:w="1424"/>
        <w:gridCol w:w="1424"/>
        <w:gridCol w:w="1415"/>
        <w:gridCol w:w="2840"/>
      </w:tblGrid>
      <w:tr w14:paraId="7D2F9CAC"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280" w:hRule="atLeast"/>
          <w:jc w:val="center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690EEB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出差人员</w:t>
            </w:r>
          </w:p>
        </w:tc>
        <w:tc>
          <w:tcPr>
            <w:tcW w:w="284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3FA6466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 </w:t>
            </w:r>
          </w:p>
        </w:tc>
        <w:tc>
          <w:tcPr>
            <w:tcW w:w="14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63C6371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学院（部门）及职务</w:t>
            </w:r>
          </w:p>
        </w:tc>
        <w:tc>
          <w:tcPr>
            <w:tcW w:w="28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76EC95F">
            <w:pPr>
              <w:widowControl/>
              <w:adjustRightInd w:val="0"/>
              <w:snapToGrid w:val="0"/>
              <w:spacing w:after="200" w:line="240" w:lineRule="atLeast"/>
              <w:jc w:val="center"/>
              <w:rPr>
                <w:rFonts w:ascii="Arial" w:hAnsi="Arial" w:cs="Arial"/>
                <w:kern w:val="0"/>
                <w:sz w:val="16"/>
                <w:szCs w:val="16"/>
              </w:rPr>
            </w:pPr>
            <w:bookmarkStart w:id="0" w:name="_GoBack"/>
            <w:bookmarkEnd w:id="0"/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 </w:t>
            </w:r>
          </w:p>
        </w:tc>
      </w:tr>
      <w:tr w14:paraId="7530FFA7"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84" w:hRule="atLeast"/>
          <w:jc w:val="center"/>
        </w:trPr>
        <w:tc>
          <w:tcPr>
            <w:tcW w:w="1425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B49E04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出差</w:t>
            </w:r>
          </w:p>
          <w:p w14:paraId="1EF5C7D2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地点</w:t>
            </w:r>
          </w:p>
        </w:tc>
        <w:tc>
          <w:tcPr>
            <w:tcW w:w="14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0155316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从：</w:t>
            </w:r>
          </w:p>
        </w:tc>
        <w:tc>
          <w:tcPr>
            <w:tcW w:w="14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F6B3D75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至：</w:t>
            </w:r>
          </w:p>
        </w:tc>
        <w:tc>
          <w:tcPr>
            <w:tcW w:w="141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49A643E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出差事由及经费来源</w:t>
            </w:r>
          </w:p>
        </w:tc>
        <w:tc>
          <w:tcPr>
            <w:tcW w:w="2840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C52DCBA">
            <w:pPr>
              <w:widowControl/>
              <w:adjustRightInd w:val="0"/>
              <w:snapToGrid w:val="0"/>
              <w:spacing w:after="200" w:line="240" w:lineRule="atLeast"/>
              <w:jc w:val="left"/>
              <w:rPr>
                <w:rFonts w:ascii="Arial" w:hAnsi="Arial" w:cs="Arial"/>
                <w:kern w:val="0"/>
                <w:sz w:val="16"/>
                <w:szCs w:val="16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 </w:t>
            </w:r>
          </w:p>
        </w:tc>
      </w:tr>
      <w:tr w14:paraId="1A79366B"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11" w:hRule="atLeast"/>
          <w:jc w:val="center"/>
        </w:trPr>
        <w:tc>
          <w:tcPr>
            <w:tcW w:w="142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C4220D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</w:p>
        </w:tc>
        <w:tc>
          <w:tcPr>
            <w:tcW w:w="14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7EDA0DB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从：</w:t>
            </w:r>
          </w:p>
        </w:tc>
        <w:tc>
          <w:tcPr>
            <w:tcW w:w="14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7B065E5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至：</w:t>
            </w:r>
          </w:p>
        </w:tc>
        <w:tc>
          <w:tcPr>
            <w:tcW w:w="141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D66C353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</w:p>
        </w:tc>
        <w:tc>
          <w:tcPr>
            <w:tcW w:w="284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F7742A3">
            <w:pPr>
              <w:widowControl/>
              <w:adjustRightInd w:val="0"/>
              <w:snapToGrid w:val="0"/>
              <w:spacing w:after="200" w:line="240" w:lineRule="atLeast"/>
              <w:jc w:val="left"/>
              <w:rPr>
                <w:rFonts w:ascii="Arial" w:hAnsi="Arial" w:cs="Arial"/>
                <w:kern w:val="0"/>
                <w:sz w:val="16"/>
                <w:szCs w:val="16"/>
              </w:rPr>
            </w:pPr>
          </w:p>
        </w:tc>
      </w:tr>
      <w:tr w14:paraId="4C9B1538"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848" w:hRule="atLeast"/>
          <w:jc w:val="center"/>
        </w:trPr>
        <w:tc>
          <w:tcPr>
            <w:tcW w:w="142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2B34DE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</w:p>
        </w:tc>
        <w:tc>
          <w:tcPr>
            <w:tcW w:w="14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7273BF6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从：</w:t>
            </w:r>
          </w:p>
        </w:tc>
        <w:tc>
          <w:tcPr>
            <w:tcW w:w="14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85BF6D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至：</w:t>
            </w:r>
          </w:p>
        </w:tc>
        <w:tc>
          <w:tcPr>
            <w:tcW w:w="141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17F0376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会议、培训费支付单位</w:t>
            </w:r>
          </w:p>
        </w:tc>
        <w:tc>
          <w:tcPr>
            <w:tcW w:w="2840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</w:tcPr>
          <w:p w14:paraId="7FED4F8F">
            <w:pPr>
              <w:widowControl/>
              <w:adjustRightInd w:val="0"/>
              <w:snapToGrid w:val="0"/>
              <w:spacing w:after="200" w:line="240" w:lineRule="atLeast"/>
              <w:jc w:val="left"/>
              <w:rPr>
                <w:rFonts w:ascii="Arial" w:hAnsi="Arial" w:cs="Arial"/>
                <w:kern w:val="0"/>
                <w:sz w:val="16"/>
                <w:szCs w:val="16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 </w:t>
            </w:r>
          </w:p>
        </w:tc>
      </w:tr>
      <w:tr w14:paraId="2AC128AD"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830" w:hRule="atLeast"/>
          <w:jc w:val="center"/>
        </w:trPr>
        <w:tc>
          <w:tcPr>
            <w:tcW w:w="142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D7828A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</w:p>
        </w:tc>
        <w:tc>
          <w:tcPr>
            <w:tcW w:w="14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4106BE8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从：</w:t>
            </w:r>
          </w:p>
        </w:tc>
        <w:tc>
          <w:tcPr>
            <w:tcW w:w="14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BD12915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至：</w:t>
            </w:r>
          </w:p>
        </w:tc>
        <w:tc>
          <w:tcPr>
            <w:tcW w:w="141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607447C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</w:p>
        </w:tc>
        <w:tc>
          <w:tcPr>
            <w:tcW w:w="2840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21C6CA4">
            <w:pPr>
              <w:widowControl/>
              <w:adjustRightInd w:val="0"/>
              <w:snapToGrid w:val="0"/>
              <w:spacing w:after="200" w:line="240" w:lineRule="atLeast"/>
              <w:jc w:val="left"/>
              <w:rPr>
                <w:rFonts w:ascii="Arial" w:hAnsi="Arial" w:cs="Arial"/>
                <w:kern w:val="0"/>
                <w:sz w:val="16"/>
                <w:szCs w:val="16"/>
              </w:rPr>
            </w:pPr>
          </w:p>
        </w:tc>
      </w:tr>
      <w:tr w14:paraId="191B2359"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850" w:hRule="atLeast"/>
          <w:jc w:val="center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C367C1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拟出差</w:t>
            </w:r>
          </w:p>
          <w:p w14:paraId="7A493DA9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时间</w:t>
            </w:r>
          </w:p>
        </w:tc>
        <w:tc>
          <w:tcPr>
            <w:tcW w:w="284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59FC621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自    月    日</w:t>
            </w:r>
          </w:p>
          <w:p w14:paraId="7CE5F906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至    月    日</w:t>
            </w:r>
          </w:p>
        </w:tc>
        <w:tc>
          <w:tcPr>
            <w:tcW w:w="14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680B6E0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拟乘坐</w:t>
            </w:r>
          </w:p>
          <w:p w14:paraId="77EF3DCD">
            <w:pPr>
              <w:widowControl/>
              <w:adjustRightInd w:val="0"/>
              <w:snapToGrid w:val="0"/>
              <w:spacing w:after="200" w:line="240" w:lineRule="atLeas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交通工具</w:t>
            </w:r>
          </w:p>
        </w:tc>
        <w:tc>
          <w:tcPr>
            <w:tcW w:w="28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793DE59">
            <w:pPr>
              <w:widowControl/>
              <w:adjustRightInd w:val="0"/>
              <w:snapToGrid w:val="0"/>
              <w:spacing w:after="200" w:line="240" w:lineRule="atLeast"/>
              <w:jc w:val="left"/>
              <w:rPr>
                <w:rFonts w:ascii="Arial" w:hAnsi="Arial" w:cs="Arial"/>
                <w:kern w:val="0"/>
                <w:sz w:val="16"/>
                <w:szCs w:val="16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 </w:t>
            </w:r>
          </w:p>
        </w:tc>
      </w:tr>
      <w:tr w14:paraId="3AE72F8E"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720" w:hRule="atLeast"/>
          <w:jc w:val="center"/>
        </w:trPr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67D7A4">
            <w:pPr>
              <w:widowControl/>
              <w:adjustRightInd w:val="0"/>
              <w:snapToGrid w:val="0"/>
              <w:spacing w:after="200" w:line="240" w:lineRule="atLeast"/>
              <w:jc w:val="lef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单位（部门、项目）负责人</w:t>
            </w:r>
          </w:p>
        </w:tc>
        <w:tc>
          <w:tcPr>
            <w:tcW w:w="284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4DA0585C">
            <w:pPr>
              <w:widowControl/>
              <w:adjustRightInd w:val="0"/>
              <w:snapToGrid w:val="0"/>
              <w:spacing w:after="200" w:line="240" w:lineRule="atLeast"/>
              <w:jc w:val="lef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 </w:t>
            </w:r>
          </w:p>
          <w:p w14:paraId="35207CA1">
            <w:pPr>
              <w:widowControl/>
              <w:adjustRightInd w:val="0"/>
              <w:snapToGrid w:val="0"/>
              <w:spacing w:after="200" w:line="240" w:lineRule="atLeast"/>
              <w:jc w:val="lef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 </w:t>
            </w:r>
          </w:p>
          <w:p w14:paraId="4ADCFDD5">
            <w:pPr>
              <w:widowControl/>
              <w:adjustRightInd w:val="0"/>
              <w:snapToGrid w:val="0"/>
              <w:spacing w:after="200" w:line="240" w:lineRule="atLeast"/>
              <w:jc w:val="lef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 </w:t>
            </w:r>
          </w:p>
          <w:p w14:paraId="51408012">
            <w:pPr>
              <w:widowControl/>
              <w:adjustRightInd w:val="0"/>
              <w:snapToGrid w:val="0"/>
              <w:spacing w:after="200" w:line="240" w:lineRule="atLeast"/>
              <w:ind w:firstLine="980"/>
              <w:jc w:val="lef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年  月   日</w:t>
            </w:r>
          </w:p>
        </w:tc>
        <w:tc>
          <w:tcPr>
            <w:tcW w:w="14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34D3420">
            <w:pPr>
              <w:widowControl/>
              <w:adjustRightInd w:val="0"/>
              <w:snapToGrid w:val="0"/>
              <w:spacing w:after="200" w:line="240" w:lineRule="atLeast"/>
              <w:jc w:val="left"/>
              <w:rPr>
                <w:rFonts w:ascii="Arial" w:hAnsi="Arial" w:cs="Arial"/>
                <w:kern w:val="0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主管校领导或主管科研负责人</w:t>
            </w:r>
          </w:p>
        </w:tc>
        <w:tc>
          <w:tcPr>
            <w:tcW w:w="28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0D95F6EE">
            <w:pPr>
              <w:widowControl/>
              <w:adjustRightInd w:val="0"/>
              <w:snapToGrid w:val="0"/>
              <w:spacing w:after="200" w:line="240" w:lineRule="atLeast"/>
              <w:jc w:val="left"/>
              <w:rPr>
                <w:rFonts w:ascii="Arial" w:hAnsi="Arial" w:cs="Arial"/>
                <w:kern w:val="0"/>
                <w:sz w:val="16"/>
                <w:szCs w:val="16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 </w:t>
            </w:r>
          </w:p>
          <w:p w14:paraId="10E92824">
            <w:pPr>
              <w:widowControl/>
              <w:adjustRightInd w:val="0"/>
              <w:snapToGrid w:val="0"/>
              <w:spacing w:after="200" w:line="240" w:lineRule="atLeast"/>
              <w:jc w:val="left"/>
              <w:rPr>
                <w:rFonts w:ascii="Arial" w:hAnsi="Arial" w:cs="Arial"/>
                <w:kern w:val="0"/>
                <w:sz w:val="16"/>
                <w:szCs w:val="16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 </w:t>
            </w:r>
          </w:p>
          <w:p w14:paraId="231FEA63">
            <w:pPr>
              <w:widowControl/>
              <w:adjustRightInd w:val="0"/>
              <w:snapToGrid w:val="0"/>
              <w:spacing w:after="200" w:line="240" w:lineRule="atLeast"/>
              <w:jc w:val="left"/>
              <w:rPr>
                <w:rFonts w:ascii="Arial" w:hAnsi="Arial" w:cs="Arial"/>
                <w:kern w:val="0"/>
                <w:sz w:val="16"/>
                <w:szCs w:val="16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 </w:t>
            </w:r>
          </w:p>
          <w:p w14:paraId="14E89A0C">
            <w:pPr>
              <w:widowControl/>
              <w:adjustRightInd w:val="0"/>
              <w:snapToGrid w:val="0"/>
              <w:spacing w:after="200" w:line="240" w:lineRule="atLeast"/>
              <w:ind w:firstLine="980"/>
              <w:jc w:val="left"/>
              <w:rPr>
                <w:rFonts w:ascii="Arial" w:hAnsi="Arial" w:cs="Arial"/>
                <w:kern w:val="0"/>
                <w:sz w:val="16"/>
                <w:szCs w:val="16"/>
              </w:rPr>
            </w:pPr>
            <w:r>
              <w:rPr>
                <w:rFonts w:hint="eastAsia" w:ascii="仿宋_GB2312" w:hAnsi="Arial" w:eastAsia="仿宋_GB2312" w:cs="Arial"/>
                <w:bCs/>
                <w:kern w:val="0"/>
                <w:sz w:val="28"/>
                <w:szCs w:val="28"/>
              </w:rPr>
              <w:t>年  月   日</w:t>
            </w:r>
          </w:p>
        </w:tc>
      </w:tr>
    </w:tbl>
    <w:p w14:paraId="562D37FC">
      <w:pPr>
        <w:widowControl/>
        <w:adjustRightInd w:val="0"/>
        <w:snapToGrid w:val="0"/>
        <w:spacing w:after="200" w:line="600" w:lineRule="atLeast"/>
        <w:jc w:val="left"/>
        <w:rPr>
          <w:rFonts w:ascii="Arial" w:hAnsi="Arial" w:cs="Arial"/>
          <w:kern w:val="0"/>
          <w:sz w:val="16"/>
          <w:szCs w:val="16"/>
        </w:rPr>
      </w:pPr>
      <w:r>
        <w:rPr>
          <w:rFonts w:hint="eastAsia" w:ascii="仿宋_GB2312" w:hAnsi="Arial" w:eastAsia="仿宋_GB2312" w:cs="Arial"/>
          <w:kern w:val="0"/>
          <w:sz w:val="28"/>
          <w:szCs w:val="28"/>
        </w:rPr>
        <w:t>填表人：                          填表日期：</w:t>
      </w:r>
    </w:p>
    <w:p w14:paraId="4F444B43">
      <w:pPr>
        <w:widowControl/>
        <w:adjustRightInd w:val="0"/>
        <w:snapToGrid w:val="0"/>
        <w:spacing w:after="200" w:line="600" w:lineRule="atLeast"/>
        <w:jc w:val="left"/>
      </w:pPr>
      <w:r>
        <w:rPr>
          <w:rFonts w:hint="eastAsia" w:ascii="仿宋_GB2312" w:hAnsi="Arial" w:eastAsia="仿宋_GB2312" w:cs="Arial"/>
          <w:kern w:val="0"/>
          <w:sz w:val="32"/>
          <w:szCs w:val="32"/>
        </w:rPr>
        <w:t>备注：工作人员出差，可填写本审批单，报相关负责人审批，办理报销手续时作原始凭证。如有会议、培训、调研等活动的需将需将通知附后。</w:t>
      </w:r>
    </w:p>
    <w:sectPr>
      <w:footerReference r:id="rId3" w:type="default"/>
      <w:pgSz w:w="11906" w:h="16838"/>
      <w:pgMar w:top="1701" w:right="1418" w:bottom="1814" w:left="1588" w:header="851" w:footer="1588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46690E">
    <w:pPr>
      <w:pStyle w:val="5"/>
      <w:framePr w:wrap="around" w:vAnchor="text" w:hAnchor="margin" w:xAlign="outside" w:y="1"/>
      <w:rPr>
        <w:rStyle w:val="11"/>
        <w:rFonts w:ascii="仿宋" w:hAnsi="仿宋" w:eastAsia="仿宋"/>
        <w:sz w:val="28"/>
        <w:szCs w:val="28"/>
      </w:rPr>
    </w:pPr>
    <w:r>
      <w:rPr>
        <w:rStyle w:val="11"/>
        <w:rFonts w:hint="eastAsia" w:ascii="仿宋" w:hAnsi="仿宋" w:eastAsia="仿宋"/>
        <w:color w:val="FFFFFF"/>
        <w:sz w:val="28"/>
        <w:szCs w:val="28"/>
      </w:rPr>
      <w:t>—</w:t>
    </w:r>
  </w:p>
  <w:p w14:paraId="68C31EA6">
    <w:pPr>
      <w:pStyle w:val="5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MxMDg4MzI2ZmFhMWZlN2YwOGQ1OWFmNmZmZjJiYjQifQ=="/>
  </w:docVars>
  <w:rsids>
    <w:rsidRoot w:val="00BA4AFE"/>
    <w:rsid w:val="00001FBD"/>
    <w:rsid w:val="000051D7"/>
    <w:rsid w:val="00005345"/>
    <w:rsid w:val="00007C6E"/>
    <w:rsid w:val="000310B0"/>
    <w:rsid w:val="00033AC0"/>
    <w:rsid w:val="000375E2"/>
    <w:rsid w:val="00061F93"/>
    <w:rsid w:val="00067B30"/>
    <w:rsid w:val="00072786"/>
    <w:rsid w:val="00073809"/>
    <w:rsid w:val="0009160C"/>
    <w:rsid w:val="0009665A"/>
    <w:rsid w:val="000A03AE"/>
    <w:rsid w:val="000B2A68"/>
    <w:rsid w:val="000B5A4B"/>
    <w:rsid w:val="000F0204"/>
    <w:rsid w:val="000F3974"/>
    <w:rsid w:val="000F7F0C"/>
    <w:rsid w:val="0010687B"/>
    <w:rsid w:val="001130E0"/>
    <w:rsid w:val="00127B1F"/>
    <w:rsid w:val="0013033E"/>
    <w:rsid w:val="001449FB"/>
    <w:rsid w:val="00162CBF"/>
    <w:rsid w:val="00170E95"/>
    <w:rsid w:val="0017504F"/>
    <w:rsid w:val="001B4F40"/>
    <w:rsid w:val="001E3877"/>
    <w:rsid w:val="001E782F"/>
    <w:rsid w:val="001F67D0"/>
    <w:rsid w:val="00220E52"/>
    <w:rsid w:val="00275F4E"/>
    <w:rsid w:val="002760C1"/>
    <w:rsid w:val="00276196"/>
    <w:rsid w:val="002B014B"/>
    <w:rsid w:val="002B207C"/>
    <w:rsid w:val="002C11EB"/>
    <w:rsid w:val="002C3E10"/>
    <w:rsid w:val="002E4784"/>
    <w:rsid w:val="002F4C9E"/>
    <w:rsid w:val="003043FC"/>
    <w:rsid w:val="00305E9F"/>
    <w:rsid w:val="00315C1D"/>
    <w:rsid w:val="00325A01"/>
    <w:rsid w:val="00333859"/>
    <w:rsid w:val="00344854"/>
    <w:rsid w:val="00367345"/>
    <w:rsid w:val="003710E3"/>
    <w:rsid w:val="00396BC3"/>
    <w:rsid w:val="003972B1"/>
    <w:rsid w:val="003A45A5"/>
    <w:rsid w:val="003A4D89"/>
    <w:rsid w:val="003B7600"/>
    <w:rsid w:val="003B77EB"/>
    <w:rsid w:val="003C1446"/>
    <w:rsid w:val="003C4A6B"/>
    <w:rsid w:val="003C7301"/>
    <w:rsid w:val="003D7C1B"/>
    <w:rsid w:val="003F499B"/>
    <w:rsid w:val="00404875"/>
    <w:rsid w:val="00440A19"/>
    <w:rsid w:val="004529A7"/>
    <w:rsid w:val="00452AF2"/>
    <w:rsid w:val="004777A3"/>
    <w:rsid w:val="00495C8E"/>
    <w:rsid w:val="004B492B"/>
    <w:rsid w:val="004B767A"/>
    <w:rsid w:val="004F705A"/>
    <w:rsid w:val="00510FBB"/>
    <w:rsid w:val="00525D3C"/>
    <w:rsid w:val="005304C6"/>
    <w:rsid w:val="00541707"/>
    <w:rsid w:val="00552F1B"/>
    <w:rsid w:val="00565C5F"/>
    <w:rsid w:val="005B52ED"/>
    <w:rsid w:val="005D15F5"/>
    <w:rsid w:val="005E1740"/>
    <w:rsid w:val="00601C7C"/>
    <w:rsid w:val="00612FCD"/>
    <w:rsid w:val="006262C8"/>
    <w:rsid w:val="0067289A"/>
    <w:rsid w:val="00682CC5"/>
    <w:rsid w:val="00683823"/>
    <w:rsid w:val="006855C7"/>
    <w:rsid w:val="0069025F"/>
    <w:rsid w:val="00690A73"/>
    <w:rsid w:val="006A68F9"/>
    <w:rsid w:val="006F428D"/>
    <w:rsid w:val="00716716"/>
    <w:rsid w:val="00721459"/>
    <w:rsid w:val="00724088"/>
    <w:rsid w:val="00730C91"/>
    <w:rsid w:val="00734222"/>
    <w:rsid w:val="0077106D"/>
    <w:rsid w:val="00777638"/>
    <w:rsid w:val="00795B21"/>
    <w:rsid w:val="007A4340"/>
    <w:rsid w:val="007A7B64"/>
    <w:rsid w:val="007C4F46"/>
    <w:rsid w:val="007D364D"/>
    <w:rsid w:val="007E064D"/>
    <w:rsid w:val="007F1A4D"/>
    <w:rsid w:val="008200A7"/>
    <w:rsid w:val="00827C5B"/>
    <w:rsid w:val="0084729A"/>
    <w:rsid w:val="00885C49"/>
    <w:rsid w:val="008D0140"/>
    <w:rsid w:val="008D0941"/>
    <w:rsid w:val="008D49E3"/>
    <w:rsid w:val="008E7CBF"/>
    <w:rsid w:val="0091308B"/>
    <w:rsid w:val="00914790"/>
    <w:rsid w:val="00941BDA"/>
    <w:rsid w:val="00962652"/>
    <w:rsid w:val="009816E6"/>
    <w:rsid w:val="00A00306"/>
    <w:rsid w:val="00A11970"/>
    <w:rsid w:val="00A2366A"/>
    <w:rsid w:val="00A4651D"/>
    <w:rsid w:val="00A819AD"/>
    <w:rsid w:val="00AA1790"/>
    <w:rsid w:val="00AB7484"/>
    <w:rsid w:val="00AE71E5"/>
    <w:rsid w:val="00B47E79"/>
    <w:rsid w:val="00B7738E"/>
    <w:rsid w:val="00BA4AFE"/>
    <w:rsid w:val="00BD55C5"/>
    <w:rsid w:val="00BE6F82"/>
    <w:rsid w:val="00BF601F"/>
    <w:rsid w:val="00C00313"/>
    <w:rsid w:val="00C03C87"/>
    <w:rsid w:val="00C312B1"/>
    <w:rsid w:val="00C336E8"/>
    <w:rsid w:val="00C3527A"/>
    <w:rsid w:val="00C47740"/>
    <w:rsid w:val="00C65BE7"/>
    <w:rsid w:val="00C805E8"/>
    <w:rsid w:val="00CA2BCC"/>
    <w:rsid w:val="00CA2FEB"/>
    <w:rsid w:val="00CA5629"/>
    <w:rsid w:val="00CB058E"/>
    <w:rsid w:val="00CC1009"/>
    <w:rsid w:val="00CE730A"/>
    <w:rsid w:val="00CF6B3A"/>
    <w:rsid w:val="00D2027C"/>
    <w:rsid w:val="00D4408A"/>
    <w:rsid w:val="00D453E5"/>
    <w:rsid w:val="00D47C68"/>
    <w:rsid w:val="00D57FBE"/>
    <w:rsid w:val="00D7521F"/>
    <w:rsid w:val="00D76A5A"/>
    <w:rsid w:val="00DB05F8"/>
    <w:rsid w:val="00DE1088"/>
    <w:rsid w:val="00E374D0"/>
    <w:rsid w:val="00E4541F"/>
    <w:rsid w:val="00E47F81"/>
    <w:rsid w:val="00E85847"/>
    <w:rsid w:val="00EC1937"/>
    <w:rsid w:val="00EE1B79"/>
    <w:rsid w:val="00EE410B"/>
    <w:rsid w:val="00F1167C"/>
    <w:rsid w:val="00F22EE3"/>
    <w:rsid w:val="00F36710"/>
    <w:rsid w:val="00F9207F"/>
    <w:rsid w:val="00FB602C"/>
    <w:rsid w:val="00FC4A6F"/>
    <w:rsid w:val="00FF6A49"/>
    <w:rsid w:val="4C3452E3"/>
    <w:rsid w:val="4FA27674"/>
    <w:rsid w:val="70766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99" w:semiHidden="0" w:name="header"/>
    <w:lsdException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99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99" w:semiHidden="0" w:name="Hyperlink"/>
    <w:lsdException w:uiPriority="99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99" w:semiHidden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5"/>
    <w:qFormat/>
    <w:uiPriority w:val="9"/>
    <w:pPr>
      <w:keepNext/>
      <w:keepLines/>
      <w:widowControl/>
      <w:adjustRightInd w:val="0"/>
      <w:snapToGrid w:val="0"/>
      <w:spacing w:before="340" w:after="330" w:line="578" w:lineRule="auto"/>
      <w:jc w:val="left"/>
      <w:outlineLvl w:val="0"/>
    </w:pPr>
    <w:rPr>
      <w:rFonts w:ascii="Cambria" w:hAnsi="Cambria"/>
      <w:b/>
      <w:bCs/>
      <w:color w:val="365F91"/>
      <w:kern w:val="0"/>
      <w:sz w:val="28"/>
      <w:szCs w:val="28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9"/>
    <w:qFormat/>
    <w:uiPriority w:val="99"/>
    <w:pPr>
      <w:ind w:left="100" w:leftChars="2500"/>
    </w:pPr>
  </w:style>
  <w:style w:type="paragraph" w:styleId="4">
    <w:name w:val="Balloon Text"/>
    <w:basedOn w:val="1"/>
    <w:link w:val="17"/>
    <w:qFormat/>
    <w:uiPriority w:val="99"/>
    <w:rPr>
      <w:sz w:val="18"/>
      <w:szCs w:val="18"/>
    </w:rPr>
  </w:style>
  <w:style w:type="paragraph" w:styleId="5">
    <w:name w:val="footer"/>
    <w:basedOn w:val="1"/>
    <w:link w:val="20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2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uiPriority w:val="59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qFormat/>
    <w:uiPriority w:val="22"/>
    <w:rPr>
      <w:b/>
      <w:bCs/>
    </w:rPr>
  </w:style>
  <w:style w:type="character" w:styleId="11">
    <w:name w:val="page number"/>
    <w:basedOn w:val="9"/>
    <w:qFormat/>
    <w:uiPriority w:val="0"/>
  </w:style>
  <w:style w:type="character" w:styleId="12">
    <w:name w:val="FollowedHyperlink"/>
    <w:unhideWhenUsed/>
    <w:uiPriority w:val="99"/>
    <w:rPr>
      <w:color w:val="800080"/>
      <w:u w:val="single"/>
    </w:rPr>
  </w:style>
  <w:style w:type="character" w:styleId="13">
    <w:name w:val="Hyperlink"/>
    <w:unhideWhenUsed/>
    <w:uiPriority w:val="99"/>
    <w:rPr>
      <w:color w:val="0000FF"/>
      <w:u w:val="single"/>
    </w:rPr>
  </w:style>
  <w:style w:type="character" w:customStyle="1" w:styleId="14">
    <w:name w:val="正文 仿宋"/>
    <w:uiPriority w:val="0"/>
    <w:rPr>
      <w:rFonts w:ascii="仿宋" w:hAnsi="仿宋" w:eastAsia="仿宋"/>
      <w:sz w:val="32"/>
    </w:rPr>
  </w:style>
  <w:style w:type="character" w:customStyle="1" w:styleId="15">
    <w:name w:val="标题 1 Char"/>
    <w:basedOn w:val="9"/>
    <w:link w:val="2"/>
    <w:uiPriority w:val="9"/>
    <w:rPr>
      <w:rFonts w:ascii="Cambria" w:hAnsi="Cambria"/>
      <w:b/>
      <w:bCs/>
      <w:color w:val="365F91"/>
      <w:sz w:val="28"/>
      <w:szCs w:val="28"/>
    </w:rPr>
  </w:style>
  <w:style w:type="character" w:customStyle="1" w:styleId="16">
    <w:name w:val="批注框文本 Char"/>
    <w:basedOn w:val="9"/>
    <w:qFormat/>
    <w:uiPriority w:val="99"/>
    <w:rPr>
      <w:kern w:val="2"/>
      <w:sz w:val="18"/>
      <w:szCs w:val="18"/>
    </w:rPr>
  </w:style>
  <w:style w:type="character" w:customStyle="1" w:styleId="17">
    <w:name w:val="批注框文本 Char1"/>
    <w:link w:val="4"/>
    <w:qFormat/>
    <w:uiPriority w:val="99"/>
    <w:rPr>
      <w:kern w:val="2"/>
      <w:sz w:val="18"/>
      <w:szCs w:val="18"/>
    </w:rPr>
  </w:style>
  <w:style w:type="character" w:customStyle="1" w:styleId="18">
    <w:name w:val="条目 样式 仿宋 加粗"/>
    <w:uiPriority w:val="0"/>
    <w:rPr>
      <w:rFonts w:ascii="仿宋" w:hAnsi="仿宋" w:eastAsia="仿宋"/>
      <w:b/>
      <w:bCs/>
      <w:sz w:val="32"/>
    </w:rPr>
  </w:style>
  <w:style w:type="character" w:customStyle="1" w:styleId="19">
    <w:name w:val="日期 Char"/>
    <w:link w:val="3"/>
    <w:qFormat/>
    <w:uiPriority w:val="99"/>
    <w:rPr>
      <w:kern w:val="2"/>
      <w:sz w:val="21"/>
      <w:szCs w:val="24"/>
    </w:rPr>
  </w:style>
  <w:style w:type="character" w:customStyle="1" w:styleId="20">
    <w:name w:val="页脚 Char1"/>
    <w:link w:val="5"/>
    <w:uiPriority w:val="99"/>
    <w:rPr>
      <w:kern w:val="2"/>
      <w:sz w:val="18"/>
      <w:szCs w:val="18"/>
    </w:rPr>
  </w:style>
  <w:style w:type="character" w:customStyle="1" w:styleId="21">
    <w:name w:val="页眉 Char"/>
    <w:link w:val="6"/>
    <w:qFormat/>
    <w:uiPriority w:val="99"/>
    <w:rPr>
      <w:kern w:val="2"/>
      <w:sz w:val="18"/>
      <w:szCs w:val="18"/>
    </w:rPr>
  </w:style>
  <w:style w:type="character" w:customStyle="1" w:styleId="22">
    <w:name w:val="标题 1 Char1"/>
    <w:uiPriority w:val="9"/>
    <w:rPr>
      <w:rFonts w:ascii="Tahoma" w:hAnsi="Tahoma"/>
      <w:b/>
      <w:bCs/>
      <w:kern w:val="44"/>
      <w:sz w:val="44"/>
      <w:szCs w:val="44"/>
    </w:rPr>
  </w:style>
  <w:style w:type="paragraph" w:customStyle="1" w:styleId="23">
    <w:name w:val="标题 11"/>
    <w:basedOn w:val="1"/>
    <w:next w:val="1"/>
    <w:qFormat/>
    <w:uiPriority w:val="9"/>
    <w:pPr>
      <w:keepNext/>
      <w:keepLines/>
      <w:widowControl/>
      <w:spacing w:before="480" w:line="276" w:lineRule="auto"/>
      <w:jc w:val="left"/>
      <w:outlineLvl w:val="0"/>
    </w:pPr>
    <w:rPr>
      <w:rFonts w:ascii="Cambria" w:hAnsi="Cambria"/>
      <w:b/>
      <w:bCs/>
      <w:color w:val="365F91"/>
      <w:kern w:val="0"/>
      <w:sz w:val="28"/>
      <w:szCs w:val="28"/>
    </w:rPr>
  </w:style>
  <w:style w:type="paragraph" w:customStyle="1" w:styleId="24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25">
    <w:name w:val="List Paragraph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character" w:customStyle="1" w:styleId="26">
    <w:name w:val="超链接1"/>
    <w:unhideWhenUsed/>
    <w:qFormat/>
    <w:uiPriority w:val="99"/>
    <w:rPr>
      <w:color w:val="0000FF"/>
      <w:u w:val="single"/>
    </w:rPr>
  </w:style>
  <w:style w:type="paragraph" w:customStyle="1" w:styleId="27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28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29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0">
    <w:name w:val="xl67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1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2">
    <w:name w:val="xl69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3">
    <w:name w:val="xl70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4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5">
    <w:name w:val="xl72"/>
    <w:basedOn w:val="1"/>
    <w:qFormat/>
    <w:uiPriority w:val="0"/>
    <w:pPr>
      <w:widowControl/>
      <w:pBdr>
        <w:top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6">
    <w:name w:val="xl73"/>
    <w:basedOn w:val="1"/>
    <w:qFormat/>
    <w:uiPriority w:val="0"/>
    <w:pPr>
      <w:widowControl/>
      <w:pBdr>
        <w:lef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7">
    <w:name w:val="xl74"/>
    <w:basedOn w:val="1"/>
    <w:qFormat/>
    <w:uiPriority w:val="0"/>
    <w:pPr>
      <w:widowControl/>
      <w:pBdr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8">
    <w:name w:val="xl75"/>
    <w:basedOn w:val="1"/>
    <w:qFormat/>
    <w:uiPriority w:val="0"/>
    <w:pPr>
      <w:widowControl/>
      <w:pBdr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9">
    <w:name w:val="xl76"/>
    <w:basedOn w:val="1"/>
    <w:qFormat/>
    <w:uiPriority w:val="0"/>
    <w:pPr>
      <w:widowControl/>
      <w:pBdr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0">
    <w:name w:val="xl77"/>
    <w:basedOn w:val="1"/>
    <w:qFormat/>
    <w:uiPriority w:val="0"/>
    <w:pPr>
      <w:widowControl/>
      <w:pBdr>
        <w:bottom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36"/>
      <w:szCs w:val="36"/>
    </w:rPr>
  </w:style>
  <w:style w:type="paragraph" w:customStyle="1" w:styleId="41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42">
    <w:name w:val="xl79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43">
    <w:name w:val="xl80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44">
    <w:name w:val="xl81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character" w:customStyle="1" w:styleId="45">
    <w:name w:val="页脚 Char"/>
    <w:qFormat/>
    <w:uiPriority w:val="99"/>
    <w:rPr>
      <w:rFonts w:ascii="Times New Roman" w:hAnsi="Times New Roman" w:eastAsia="仿宋_GB2312"/>
      <w:kern w:val="2"/>
      <w:sz w:val="18"/>
      <w:szCs w:val="18"/>
    </w:rPr>
  </w:style>
  <w:style w:type="paragraph" w:customStyle="1" w:styleId="46">
    <w:name w:val="Revision"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Microsoft\Templates\&#26657;&#21457;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B4DEB2-3937-4441-BFE0-8C5D8592065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校发</Template>
  <Company>Microsoft China</Company>
  <Pages>1</Pages>
  <Words>205</Words>
  <Characters>206</Characters>
  <Lines>2</Lines>
  <Paragraphs>1</Paragraphs>
  <TotalTime>458</TotalTime>
  <ScaleCrop>false</ScaleCrop>
  <LinksUpToDate>false</LinksUpToDate>
  <CharactersWithSpaces>269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2021-12-10T06:38:00Z</dcterms:created>
  <dc:creator>微软用户</dc:creator>
  <cp:lastModifiedBy>林子</cp:lastModifiedBy>
  <cp:lastPrinted>2019-08-15T07:16:00Z</cp:lastPrinted>
  <dcterms:modified xsi:type="dcterms:W3CDTF">2024-09-20T02:43:17Z</dcterms:modified>
  <dc:title>郑州轻工业大学文件</dc:title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6A2E9CCF2CBA4122837A08E191C41763_12</vt:lpwstr>
  </property>
</Properties>
</file>